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0245B3" w:rsidRPr="00042997" w:rsidRDefault="000245B3" w:rsidP="004046BA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</w:pPr>
    </w:p>
    <w:p w:rsidR="000245B3" w:rsidRDefault="00A17854" w:rsidP="000245B3">
      <w:pPr>
        <w:pStyle w:val="TableContents"/>
        <w:spacing w:before="113" w:after="113"/>
        <w:jc w:val="center"/>
      </w:pPr>
      <w:sdt>
        <w:sdtPr>
          <w:rPr>
            <w:b/>
          </w:rPr>
          <w:id w:val="14726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8B6D9D">
        <w:rPr>
          <w:rFonts w:eastAsia="Wingdings" w:cs="Wingdings"/>
          <w:b/>
          <w:bCs/>
        </w:rPr>
        <w:t xml:space="preserve"> </w:t>
      </w:r>
      <w:r w:rsidR="000245B3">
        <w:rPr>
          <w:rFonts w:eastAsia="Wingdings" w:cs="Wingdings"/>
          <w:b/>
          <w:bCs/>
        </w:rPr>
        <w:t>jest</w:t>
      </w:r>
      <w:r w:rsidR="000245B3">
        <w:rPr>
          <w:rFonts w:eastAsia="Wingdings" w:cs="Wingdings"/>
        </w:rPr>
        <w:t xml:space="preserve">  </w:t>
      </w:r>
      <w:r w:rsidR="000245B3">
        <w:rPr>
          <w:rFonts w:eastAsia="SimSun" w:cs="Mangal"/>
        </w:rPr>
        <w:t xml:space="preserve"> </w:t>
      </w:r>
      <w:sdt>
        <w:sdtPr>
          <w:rPr>
            <w:b/>
          </w:rPr>
          <w:id w:val="157146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0245B3">
        <w:rPr>
          <w:rFonts w:eastAsia="Wingdings" w:cs="Wingdings"/>
        </w:rPr>
        <w:t xml:space="preserve"> </w:t>
      </w:r>
      <w:r w:rsidR="000245B3">
        <w:rPr>
          <w:rFonts w:eastAsia="SimSun" w:cs="Mangal"/>
          <w:b/>
          <w:bCs/>
        </w:rPr>
        <w:t>nie jest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jc w:val="both"/>
      </w:pPr>
      <w:r>
        <w:t xml:space="preserve">przedsiębiorcą w rozumieniu ustawy z dnia </w:t>
      </w:r>
      <w:r w:rsidR="007E0119">
        <w:t>06 marca 2018</w:t>
      </w:r>
      <w:r>
        <w:t xml:space="preserve">. – Prawo </w:t>
      </w:r>
      <w:r w:rsidR="007E0119">
        <w:t>przedsiębiorców</w:t>
      </w:r>
      <w:r>
        <w:t xml:space="preserve"> (Dz. U.</w:t>
      </w:r>
      <w:r w:rsidR="007E0119">
        <w:t>2024</w:t>
      </w:r>
      <w:r>
        <w:t xml:space="preserve">, poz. </w:t>
      </w:r>
      <w:r w:rsidR="007E0119">
        <w:t>236</w:t>
      </w:r>
      <w:r>
        <w:t xml:space="preserve"> </w:t>
      </w:r>
      <w:r w:rsidR="007E0119">
        <w:br/>
      </w:r>
      <w:r>
        <w:t>z późn. zm.).</w:t>
      </w:r>
    </w:p>
    <w:p w:rsidR="000245B3" w:rsidRDefault="000245B3" w:rsidP="000245B3">
      <w:pPr>
        <w:pStyle w:val="Standard"/>
        <w:jc w:val="both"/>
      </w:pPr>
      <w:r>
        <w:t>Oświadczam, że znana jest mi treść art. 233 § 1 i 2 ustawy z dnia 6 czerwca 1997r. Kodeks Karny (</w:t>
      </w:r>
      <w:r w:rsidR="007E0119">
        <w:t>Dz. U. 2025 poz. 383 ze zm.</w:t>
      </w:r>
      <w:r>
        <w:t>) o odpowiedzialności karnej za podanie nieprawdziwych danych lub za tajenie prawdy.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A541D9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i pieczęć osoby upoważnionej do składania oświadczeń woli w imieniu wnioskodawcy</w:t>
            </w:r>
          </w:p>
        </w:tc>
      </w:tr>
      <w:tr w:rsidR="000245B3" w:rsidTr="00A541D9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  <w:jc w:val="both"/>
      </w:pPr>
      <w:r>
        <w:t>Jeżeli wnioskodawca jest przedsiębiorcą należy dołączyć do wniosku informację o pomocy publicznej udzielonej w okresie trzech lat poprzedzających dzień złożenia wniosku, zgodnie z przepisami ustawy o warunkach dopuszczalności i nadzorowania pomocy publicznej dla przedsiębiorców.</w:t>
      </w:r>
    </w:p>
    <w:p w:rsidR="000245B3" w:rsidRDefault="000245B3" w:rsidP="000245B3">
      <w:pPr>
        <w:pStyle w:val="Standard"/>
      </w:pPr>
    </w:p>
    <w:sectPr w:rsidR="000245B3"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54" w:rsidRDefault="00A17854" w:rsidP="00E218C8">
      <w:pPr>
        <w:spacing w:after="0" w:line="240" w:lineRule="auto"/>
      </w:pPr>
      <w:r>
        <w:separator/>
      </w:r>
    </w:p>
  </w:endnote>
  <w:endnote w:type="continuationSeparator" w:id="0">
    <w:p w:rsidR="00A17854" w:rsidRDefault="00A17854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54" w:rsidRDefault="00A17854" w:rsidP="00E218C8">
      <w:pPr>
        <w:spacing w:after="0" w:line="240" w:lineRule="auto"/>
      </w:pPr>
      <w:r>
        <w:separator/>
      </w:r>
    </w:p>
  </w:footnote>
  <w:footnote w:type="continuationSeparator" w:id="0">
    <w:p w:rsidR="00A17854" w:rsidRDefault="00A17854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4261B"/>
    <w:rsid w:val="00082A9C"/>
    <w:rsid w:val="000C097C"/>
    <w:rsid w:val="002956E5"/>
    <w:rsid w:val="003111E5"/>
    <w:rsid w:val="004046BA"/>
    <w:rsid w:val="004279C7"/>
    <w:rsid w:val="005F177B"/>
    <w:rsid w:val="00633C22"/>
    <w:rsid w:val="006503AC"/>
    <w:rsid w:val="00695138"/>
    <w:rsid w:val="006E225E"/>
    <w:rsid w:val="00734758"/>
    <w:rsid w:val="007B045C"/>
    <w:rsid w:val="007E0119"/>
    <w:rsid w:val="007F75FE"/>
    <w:rsid w:val="008573AB"/>
    <w:rsid w:val="008B6D9D"/>
    <w:rsid w:val="009137B1"/>
    <w:rsid w:val="009335A7"/>
    <w:rsid w:val="0099372C"/>
    <w:rsid w:val="00A17854"/>
    <w:rsid w:val="00AB4CB4"/>
    <w:rsid w:val="00BB26DD"/>
    <w:rsid w:val="00C634D2"/>
    <w:rsid w:val="00C8212A"/>
    <w:rsid w:val="00CB6A77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4</cp:revision>
  <cp:lastPrinted>2024-10-17T11:16:00Z</cp:lastPrinted>
  <dcterms:created xsi:type="dcterms:W3CDTF">2025-10-10T08:38:00Z</dcterms:created>
  <dcterms:modified xsi:type="dcterms:W3CDTF">2025-10-10T08:48:00Z</dcterms:modified>
</cp:coreProperties>
</file>